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SINIF REHBER ÖĞRETMENİNİN GÖREVLERİ </w:t>
      </w:r>
      <w:r w:rsidRPr="008552EB">
        <w:rPr>
          <w:rFonts w:ascii="Times New Roman" w:hAnsi="Times New Roman" w:cs="Times New Roman"/>
          <w:sz w:val="24"/>
        </w:rPr>
        <w:t xml:space="preserve">MADDE 23 –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(1) Sınıf rehber öğretmeni aşağıdaki görevleri yapar: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b) Sınıf rehberlik programı kapsamındaki etkinlikleri sınıfında uygular.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c) Öğrencilerinin rehberlik ve psikolojik danışma hizmetlerine ilişkin ihtiyaçlarını belirleyerek okul rehberlik ve psikolojik danışma programına yansıtılmak üzere rehberlik ve psikolojik danışma servisine iletir.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ç) Okul rehberlik ve psikolojik danışma programının hedeflerine ilişkin etkinliklerde rehberlik ve psikolojik danışma servisiyle iş birliği yapar.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d) Her yıl kasım ayı içerisinde sınıfında bulunan risk altındaki öğrencilere ait verilerin bir örneğini rehberlik ve psikolojik danışma servisine iletir.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e) Bireyi tanıma tekniklerinden uzmanlık bilgisi gerektirmeyenleri rehber öğretmen/psikolojik danışman ile iş birliği yaparak sınıfında uygular, sonuçlarını rehberlik ve psikolojik danışma servisi ile paylaşır.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f) Sınıfa yeni gelen veya uyum güçlüğü yaşayan öğrencilerin okula uyum sağlamaları sürecinde rehber öğretmen/psikolojik danışman ile iş birliği içerisinde çalışır.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g) Öğrencilerini rehber öğretmen/psikolojik danışman ile iş birliği yaparak ilgi, yetenek, değer, akademik başarı ve kişilik özelliklerine göre öğrenci kulüplerine, seçmeli derslere ve sosyal etkinliklere yöneltir.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ğ) Risk altında olan öğrencileri fark ettiğinde, gerekli desteği almaları için rehberlik ve psikolojik danışma servisini bilgilendirir.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h) Öğrencinin, öğrenme stilini fark etmesine, öğrenme becerilerini geliştirmesine, akademik performansını artırmasına yönelik çalışmalarında rehberlik ve psikolojik danışma servisiyle iş birliği yapar.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ı) Sınıfıyla ilgili yürüttüğü rehberlik çalışmalarına ilişkin raporu her dönem sonunda eğitim kurumu müdürüne sunar. </w:t>
      </w:r>
    </w:p>
    <w:p w:rsidR="008552EB" w:rsidRDefault="008552EB" w:rsidP="008552EB">
      <w:pPr>
        <w:jc w:val="both"/>
        <w:rPr>
          <w:rFonts w:ascii="Times New Roman" w:hAnsi="Times New Roman" w:cs="Times New Roman"/>
          <w:sz w:val="24"/>
        </w:rPr>
      </w:pPr>
      <w:r w:rsidRPr="008552EB">
        <w:rPr>
          <w:rFonts w:ascii="Times New Roman" w:hAnsi="Times New Roman" w:cs="Times New Roman"/>
          <w:sz w:val="24"/>
        </w:rPr>
        <w:t xml:space="preserve">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 </w:t>
      </w:r>
    </w:p>
    <w:p w:rsidR="00EB7390" w:rsidRPr="008552EB" w:rsidRDefault="008552EB" w:rsidP="008552EB">
      <w:pPr>
        <w:jc w:val="both"/>
        <w:rPr>
          <w:rFonts w:ascii="Times New Roman" w:hAnsi="Times New Roman" w:cs="Times New Roman"/>
          <w:sz w:val="24"/>
        </w:rPr>
      </w:pPr>
      <w:r>
        <w:rPr>
          <w:rFonts w:ascii="Times New Roman" w:hAnsi="Times New Roman" w:cs="Times New Roman"/>
          <w:sz w:val="24"/>
        </w:rPr>
        <w:t xml:space="preserve">j) </w:t>
      </w:r>
      <w:proofErr w:type="gramStart"/>
      <w:r>
        <w:rPr>
          <w:rFonts w:ascii="Times New Roman" w:hAnsi="Times New Roman" w:cs="Times New Roman"/>
          <w:sz w:val="24"/>
        </w:rPr>
        <w:t xml:space="preserve">Eğitim </w:t>
      </w:r>
      <w:r w:rsidRPr="008552EB">
        <w:rPr>
          <w:rFonts w:ascii="Times New Roman" w:hAnsi="Times New Roman" w:cs="Times New Roman"/>
          <w:sz w:val="24"/>
        </w:rPr>
        <w:t>kurumu</w:t>
      </w:r>
      <w:bookmarkStart w:id="0" w:name="_GoBack"/>
      <w:bookmarkEnd w:id="0"/>
      <w:proofErr w:type="gramEnd"/>
      <w:r w:rsidRPr="008552EB">
        <w:rPr>
          <w:rFonts w:ascii="Times New Roman" w:hAnsi="Times New Roman" w:cs="Times New Roman"/>
          <w:sz w:val="24"/>
        </w:rPr>
        <w:t xml:space="preserve"> müdürünün vereceği rehberlik hizmetleri ile ilgili diğer görevleri yapar. </w:t>
      </w:r>
    </w:p>
    <w:sectPr w:rsidR="00EB7390" w:rsidRPr="0085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EB"/>
    <w:rsid w:val="008552EB"/>
    <w:rsid w:val="00EB7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dc:creator>
  <cp:lastModifiedBy>konuk</cp:lastModifiedBy>
  <cp:revision>1</cp:revision>
  <dcterms:created xsi:type="dcterms:W3CDTF">2020-10-26T17:50:00Z</dcterms:created>
  <dcterms:modified xsi:type="dcterms:W3CDTF">2020-10-26T17:52:00Z</dcterms:modified>
</cp:coreProperties>
</file>